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5273"/>
        <w:gridCol w:w="960"/>
        <w:gridCol w:w="960"/>
        <w:gridCol w:w="2220"/>
        <w:gridCol w:w="1041"/>
        <w:gridCol w:w="960"/>
        <w:gridCol w:w="1000"/>
        <w:gridCol w:w="960"/>
      </w:tblGrid>
      <w:tr w:rsidR="004B7A8F" w:rsidRPr="004B7A8F" w:rsidTr="004B7A8F">
        <w:trPr>
          <w:trHeight w:val="25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PROGRAMI V POSEBNEM INTERESU OBČINE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 xml:space="preserve">Št.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PREJEMNIK /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Št.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sodelov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jasen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diabetikov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delno jas.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Edukativno</w:t>
            </w:r>
            <w:proofErr w:type="spellEnd"/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 okrevanje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nejasen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utemelj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mesečno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zadovolj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letno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pomanjk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brez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čas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Symbol" w:eastAsia="Times New Roman" w:hAnsi="Symbol" w:cs="Arial CE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Symbol" w:eastAsia="Times New Roman" w:hAnsi="Symbol" w:cs="Arial CE"/>
                <w:b/>
                <w:bCs/>
                <w:color w:val="00B050"/>
                <w:sz w:val="16"/>
                <w:szCs w:val="16"/>
                <w:lang w:eastAsia="sl-SI"/>
              </w:rPr>
              <w:softHyphen/>
            </w:r>
            <w:r w:rsidRPr="004B7A8F">
              <w:rPr>
                <w:rFonts w:ascii="Arial CE" w:eastAsia="Times New Roman" w:hAnsi="Arial CE" w:cs="Arial CE"/>
                <w:b/>
                <w:bCs/>
                <w:color w:val="008000"/>
                <w:sz w:val="16"/>
                <w:szCs w:val="16"/>
                <w:lang w:eastAsia="sl-SI"/>
              </w:rPr>
              <w:t xml:space="preserve"> kakovost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20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da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21-50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51-80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8"/>
                <w:szCs w:val="18"/>
                <w:lang w:eastAsia="sl-SI"/>
              </w:rPr>
              <w:t>81 in več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finančna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izobraz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jasna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izob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. + 5 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izob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. + brez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nejasna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ciljna skupina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brez+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izkuš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število udeležencev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brez+brez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last. sr.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reference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41-50%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diabetikov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5 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31-40%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Socialni programi, srečanja in obiski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3 leta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 leto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prvič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nad 1000 €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samost.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nad 500 €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omogoča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nad 200 €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pod 200 €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ne 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omog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namen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20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le člani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cilj. skup.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18"/>
                <w:szCs w:val="18"/>
                <w:lang w:eastAsia="sl-SI"/>
              </w:rPr>
              <w:t>prost. delo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več. 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inval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81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več. 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boln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41-80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8"/>
                <w:szCs w:val="18"/>
                <w:lang w:eastAsia="sl-SI"/>
              </w:rPr>
              <w:t xml:space="preserve">več. 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8"/>
                <w:szCs w:val="18"/>
                <w:lang w:eastAsia="sl-SI"/>
              </w:rPr>
              <w:t>izključ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ciljna skupina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pod 40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število udeležencev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 xml:space="preserve">št. </w:t>
            </w: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udelež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prostov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6 ali več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21-50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6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diabetikov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 do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11-20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Preventivni programi, delavnice in predavanja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1 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prostov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pod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0 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prostov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ni 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udelež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ciljna skupina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število udeležencev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Medobčinsko društvo invalidov Litija in Šmartno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Socialna in pravno informativna pomoč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ciljna skupina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število udeležencev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Medobčinsko društvo invalidov Litija in Šmartno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Obiski in srečanja invalidov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ciljna skupina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število udeležencev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Medobčinsko društvo invalidov Litija in Šmartno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Skrb za integracijo invalidov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ciljna skupina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število udeležencev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Župnijska Karitas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Pomoč pri opravilih starejšim, bolnim in osamljenim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ciljna skupina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število udeležencev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Župnijska Karitas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Pomoč brezdomcem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ciljna skupina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število udeležencev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Župnijska Karitas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Pomoč materam in ženskam v stiski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ciljna skupina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število udeležencev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Župnijska Karitas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Materialna in učna pomoč otrokom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ciljna skupina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število udeležencev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Župnijska Karitas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Pomoč družinam - plačilo položnic, premagovanje stisk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ciljna skupina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število udeležencev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Župnijska Karitas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Družabništvo in lajšanje osamljenosti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ciljna skupina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število udeležencev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Sožitje Litija in Šmartno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Skupine za samopomoč z elementi </w:t>
            </w:r>
            <w:proofErr w:type="spellStart"/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samozagovorništva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ciljna skupina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60497A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60497A"/>
                <w:sz w:val="20"/>
                <w:szCs w:val="20"/>
                <w:lang w:eastAsia="sl-SI"/>
              </w:rPr>
              <w:t>1591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60497A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60497A"/>
                <w:sz w:val="20"/>
                <w:szCs w:val="20"/>
                <w:lang w:eastAsia="sl-SI"/>
              </w:rPr>
              <w:t>SKUPAJ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</w:tbl>
    <w:p w:rsidR="002630C3" w:rsidRDefault="002630C3"/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5256"/>
        <w:gridCol w:w="960"/>
        <w:gridCol w:w="960"/>
        <w:gridCol w:w="2220"/>
      </w:tblGrid>
      <w:tr w:rsidR="004B7A8F" w:rsidRPr="004B7A8F" w:rsidTr="004B7A8F">
        <w:trPr>
          <w:trHeight w:val="25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PROGRAMI V POSEBNEM INTERESU OBČINE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 xml:space="preserve">Št.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PREJEMNIK /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Št.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Medobčinsko društvo invalidov Litija in Šmartno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Informativna pisarna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60497A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60497A"/>
                <w:sz w:val="20"/>
                <w:szCs w:val="20"/>
                <w:lang w:eastAsia="sl-SI"/>
              </w:rPr>
              <w:t>100%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60497A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60497A"/>
                <w:sz w:val="20"/>
                <w:szCs w:val="20"/>
                <w:lang w:eastAsia="sl-SI"/>
              </w:rPr>
              <w:t>SKUPAJ 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</w:tbl>
    <w:p w:rsidR="004B7A8F" w:rsidRDefault="004B7A8F"/>
    <w:tbl>
      <w:tblPr>
        <w:tblW w:w="146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5290"/>
        <w:gridCol w:w="960"/>
        <w:gridCol w:w="2443"/>
        <w:gridCol w:w="863"/>
        <w:gridCol w:w="1000"/>
        <w:gridCol w:w="1041"/>
        <w:gridCol w:w="960"/>
        <w:gridCol w:w="1000"/>
        <w:gridCol w:w="960"/>
      </w:tblGrid>
      <w:tr w:rsidR="004B7A8F" w:rsidRPr="004B7A8F" w:rsidTr="004B7A8F">
        <w:trPr>
          <w:trHeight w:val="25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HUMANITARNI PROGRAMI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 xml:space="preserve">Št. 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PREJEMNIK /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Št. točk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sodelov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paraplegikov ljubljanske pokrajine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jasen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Humanitarni programi Društva paraplegikov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delno jas.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nejasen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utemelj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mesečno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zadovolj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letno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pomanjk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brez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čas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Symbol" w:eastAsia="Times New Roman" w:hAnsi="Symbol" w:cs="Arial CE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Symbol" w:eastAsia="Times New Roman" w:hAnsi="Symbol" w:cs="Arial CE"/>
                <w:b/>
                <w:bCs/>
                <w:color w:val="00B050"/>
                <w:sz w:val="16"/>
                <w:szCs w:val="16"/>
                <w:lang w:eastAsia="sl-SI"/>
              </w:rPr>
              <w:softHyphen/>
            </w:r>
            <w:r w:rsidRPr="004B7A8F">
              <w:rPr>
                <w:rFonts w:ascii="Arial CE" w:eastAsia="Times New Roman" w:hAnsi="Arial CE" w:cs="Arial CE"/>
                <w:b/>
                <w:bCs/>
                <w:color w:val="008000"/>
                <w:sz w:val="16"/>
                <w:szCs w:val="16"/>
                <w:lang w:eastAsia="sl-SI"/>
              </w:rPr>
              <w:t xml:space="preserve"> kakovost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20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da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21-50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51-80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8"/>
                <w:szCs w:val="18"/>
                <w:lang w:eastAsia="sl-SI"/>
              </w:rPr>
              <w:t>81 in več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finančna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izobraz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jasna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izob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. + 5 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nad pol čl. Invalidov/diagnoza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izob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. + brez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nejasna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brez+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izkuš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  <w:t>1,30% članov iz občine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29,4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0,0130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brez+brez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last. sr.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Šent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 xml:space="preserve"> - slovensko združenje za duševno zdravje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reference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41-50%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Dnevni center za osebe s težavami v duševnem zdravju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5 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31-40%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3 leta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 leto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prvič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nad 1000 €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samost.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nad 500 €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omogoča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nad 200 €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pod 200 €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ne 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omog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namen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20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le člani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cilj. skup.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18"/>
                <w:szCs w:val="18"/>
                <w:lang w:eastAsia="sl-SI"/>
              </w:rPr>
              <w:t>prost. delo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več. 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inval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81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več. 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boln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nad pol čl. Invalidov/diagnoza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41-80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8"/>
                <w:szCs w:val="18"/>
                <w:lang w:eastAsia="sl-SI"/>
              </w:rPr>
              <w:t xml:space="preserve">več. 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8"/>
                <w:szCs w:val="18"/>
                <w:lang w:eastAsia="sl-SI"/>
              </w:rPr>
              <w:t>izključ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pod 40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  <w:t>0,28% članov iz občine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18,0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0,00279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 xml:space="preserve">št. </w:t>
            </w: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udelež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za kronično vnetno črevesno bolezen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Neodvisno življenje oseb s KVČB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prostov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21-50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6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6 ali več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11-20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 do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pod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1 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prostov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ni 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udelež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0 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prostov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nad pol čl. Invalidov/diagnoza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  <w:t>0,83% članov iz občine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16,8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0,0083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Vita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Izobraževanje, svetovanje, asistenca, spremstvo, druženje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nad pol čl. Invalidov/diagnoza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  <w:t>0,88% članov iz občine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17,4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0,0088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Združenje multiple skleroze Slovenije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Posebni socialni programi ZMS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nad pol čl. Invalidov/diagnoza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  <w:t>1,22% članov iz občine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27,6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0,0122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 xml:space="preserve">Društvo </w:t>
            </w: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psoriatikov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 xml:space="preserve"> Slovenije, Podružnica Zasavje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Humanitarni programi - redna dejavnost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nad pol čl. Invalidov/diagnoza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  <w:t>10,92% članov iz občine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36,5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0,1092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Ozara Slovenija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Pisarna za informiranje in svetovanje Zasavje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nad pol čl. Invalidov/diagnoza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  <w:t>0,24% članov iz občine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18,2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0,00239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 xml:space="preserve">Društvo </w:t>
            </w: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psoriatikov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 xml:space="preserve"> Slovenije, Podružnica Ljubljana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Humanitarne dejavnosti DPS, Podružnica Ljubljana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nad pol čl. Invalidov/diagnoza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  <w:t>1,70% članov iz občine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23,7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0,0170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 xml:space="preserve">Društvo ledvičnih bolnikov </w:t>
            </w: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zasavja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Socialni programi pomoči za ledvične bolnike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nad pol čl. Invalidov/diagnoza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  <w:t>8,77% članov je iz občine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0,0877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Slovensko društvo za celiakijo, podružnica Celje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Pomoč bolnikom s </w:t>
            </w:r>
            <w:proofErr w:type="spellStart"/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celiakijjo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ozaveščanje okolice/glasilo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ocenjeni odhodki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vključenost programa v LPSV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nad pol čl. Invalidov/diagnoza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  <w:t>0,51% članov iz občine Litija.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15,2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0,00513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Medobčinsko društvo slepih in slabovidnih Ljubljana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Prva socialna pomoč slepim in slabovidnim osebam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ozaveščanje okolice/glasilo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ocenjeni odhodki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vključenost programa v LPSV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nad pol čl. Invalidov/diagnoza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  <w:t>1,45% članov iz občine Litija.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27,3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0,0145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Jonatan Prijatelj, Društvo staršev otrok z rakom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Delavnice, predavanja in psihološka pomoč staršem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ozaveščanje okolice/glasilo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ocenjeni odhodki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vključenost programa v LPSV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nad pol čl. Invalidov/diagnoza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  <w:t>2,97% članov iz občine Litija.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37,6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0,0297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Slovensko društvo za preprečevanje samomora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Psihološko svetovanje posameznikom, parom in družinam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ozaveščanje okolice/glasilo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ocenjeni odhodki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vključenost programa v LPSV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nad pol čl. Invalidov/diagnoza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Nimajo članov iz občine Litija (samo uporabnike).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Ustanova Mali vitez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Psihofizična rehabilitacija oseb, ki so prebolele raka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ozaveščanje okolice/glasilo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ocenjeni odhodki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vključenost programa v LPSV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nad pol čl. Invalidov/diagnoza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  <w:t>0,10% članov iz občine Litija.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14,2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0,00110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Rejniško društvo Slovenije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Socialno vključevanje posebej ranljivih skupin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ozaveščanje okolice/glasilo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ocenjeni odhodki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vključenost programa v LPSV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nad pol čl. Invalidov/diagnoza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  <w:t>0,11% članov iz občine Litija.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0,00110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sl-SI"/>
              </w:rPr>
              <w:t>338,9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sl-SI"/>
              </w:rPr>
              <w:t>SKUPAJ TOČK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</w:tbl>
    <w:p w:rsidR="004B7A8F" w:rsidRDefault="004B7A8F"/>
    <w:tbl>
      <w:tblPr>
        <w:tblW w:w="131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573"/>
        <w:gridCol w:w="960"/>
        <w:gridCol w:w="2480"/>
        <w:gridCol w:w="752"/>
        <w:gridCol w:w="1041"/>
        <w:gridCol w:w="960"/>
        <w:gridCol w:w="997"/>
        <w:gridCol w:w="1000"/>
      </w:tblGrid>
      <w:tr w:rsidR="004B7A8F" w:rsidRPr="004B7A8F" w:rsidTr="004B7A8F">
        <w:trPr>
          <w:trHeight w:val="25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PROGRAMI ZA DELO Z ZASVOJENIMI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 xml:space="preserve">Št. 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PREJEMNIK /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Št. točk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sodelov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jasen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ZKMŠ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delno jas.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deloma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Programi za delo z zasvojenimi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nejasen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utemelj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glasilo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mesečno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zadovolj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letno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pomanjk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brez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čas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Symbol" w:eastAsia="Times New Roman" w:hAnsi="Symbol" w:cs="Arial CE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Symbol" w:eastAsia="Times New Roman" w:hAnsi="Symbol" w:cs="Arial CE"/>
                <w:b/>
                <w:bCs/>
                <w:color w:val="00B050"/>
                <w:sz w:val="16"/>
                <w:szCs w:val="16"/>
                <w:lang w:eastAsia="sl-SI"/>
              </w:rPr>
              <w:softHyphen/>
            </w:r>
            <w:r w:rsidRPr="004B7A8F">
              <w:rPr>
                <w:rFonts w:ascii="Arial CE" w:eastAsia="Times New Roman" w:hAnsi="Arial CE" w:cs="Arial CE"/>
                <w:b/>
                <w:bCs/>
                <w:color w:val="008000"/>
                <w:sz w:val="16"/>
                <w:szCs w:val="16"/>
                <w:lang w:eastAsia="sl-SI"/>
              </w:rPr>
              <w:t xml:space="preserve"> kakovost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20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da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21-50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deloma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51-80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8"/>
                <w:szCs w:val="18"/>
                <w:lang w:eastAsia="sl-SI"/>
              </w:rPr>
              <w:t>81 in več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finančna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izobraz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jasna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izob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. + 5 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deloma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izob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. + brez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nejasna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opredeljenost udeležen.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brez+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izkuš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število udeležencev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brez+brez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last. sr.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50%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reference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41-50%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Žarek upanja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5 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31-40%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Vzgoja in izkustveno učenje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3 leta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30%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 leto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prvič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odhodki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nad 1000 €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samost.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nad 500 €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omogoča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nad 200 €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pod 200 €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ne 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omog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v LPSV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namen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20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le člani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udelež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18"/>
                <w:szCs w:val="18"/>
                <w:lang w:eastAsia="sl-SI"/>
              </w:rPr>
              <w:t>prost. delo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opredeljeni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81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pomanjk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41-80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 xml:space="preserve">niso 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opred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opredeljenost udeležen.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pod 40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število udeležencev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 xml:space="preserve">št. </w:t>
            </w: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udelež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  <w:t>12,84% članov iz občine Litija.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39,5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0,1284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prostov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15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6 ali več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11-20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sl-SI"/>
              </w:rPr>
              <w:t>112,5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sl-SI"/>
              </w:rPr>
              <w:t>SKUPAJ TOČK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 do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1 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prostov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0 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prostov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Članov 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Faktor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0,3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0,4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</w:tbl>
    <w:p w:rsidR="004B7A8F" w:rsidRDefault="004B7A8F"/>
    <w:tbl>
      <w:tblPr>
        <w:tblW w:w="140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5462"/>
        <w:gridCol w:w="1178"/>
        <w:gridCol w:w="2496"/>
        <w:gridCol w:w="639"/>
        <w:gridCol w:w="1039"/>
        <w:gridCol w:w="959"/>
        <w:gridCol w:w="962"/>
        <w:gridCol w:w="959"/>
      </w:tblGrid>
      <w:tr w:rsidR="004B7A8F" w:rsidRPr="004B7A8F" w:rsidTr="004B7A8F">
        <w:trPr>
          <w:trHeight w:val="255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PREVENTIVNI PROGRAMI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 xml:space="preserve">Št.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PREJEMNIK / PROGRAM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Št. točk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prostov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jasen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6 ali več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lastRenderedPageBreak/>
              <w:t>1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ZKMŠ Litija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delno jas.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 do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Preventivni programi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nejasen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sodelov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utemelj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zadovolj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pomanjk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čas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mesečno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20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letno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21-50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brez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51-80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8"/>
                <w:szCs w:val="18"/>
                <w:lang w:eastAsia="sl-SI"/>
              </w:rPr>
              <w:t>81 in več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Symbol" w:eastAsia="Times New Roman" w:hAnsi="Symbol" w:cs="Arial CE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Symbol" w:eastAsia="Times New Roman" w:hAnsi="Symbol" w:cs="Arial CE"/>
                <w:b/>
                <w:bCs/>
                <w:color w:val="00B050"/>
                <w:sz w:val="16"/>
                <w:szCs w:val="16"/>
                <w:lang w:eastAsia="sl-SI"/>
              </w:rPr>
              <w:softHyphen/>
            </w:r>
            <w:r w:rsidRPr="004B7A8F">
              <w:rPr>
                <w:rFonts w:ascii="Arial CE" w:eastAsia="Times New Roman" w:hAnsi="Arial CE" w:cs="Arial CE"/>
                <w:b/>
                <w:bCs/>
                <w:color w:val="008000"/>
                <w:sz w:val="16"/>
                <w:szCs w:val="16"/>
                <w:lang w:eastAsia="sl-SI"/>
              </w:rPr>
              <w:t xml:space="preserve"> kakovost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da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izobraz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izob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. + 5 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izob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. + brez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  <w:t>Po AJPES niso prostovoljska organizacija.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brez+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izkuš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finančna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brez+brez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jasna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sožitje Litija in Šmartno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Preventivni in zdravstveni programi ter izkustveno učenje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reference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nejasna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5 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3 leta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last. sr.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 leto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prvič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41-50%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31-40%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samost.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omogoča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ne 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omog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nad 1000 €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nad 500 €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namen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nad 200 €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pod 200 €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le člani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18"/>
                <w:szCs w:val="18"/>
                <w:lang w:eastAsia="sl-SI"/>
              </w:rPr>
              <w:t>prost. delo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20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81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41-80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Univerza za tretje življenjsko obdobje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pod 40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Preventivni programi - skrb za zdravje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Članov 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Faktor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upokojencev Litija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Preventivni programi DU Litija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Medobčinsko društvo invalidov Litija in Šmartno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Ohranjanje zdravja in psihofizičnih sposobnosti invalidov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ciljna skupina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število udeležencev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sl-SI"/>
              </w:rPr>
              <w:t>415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sl-SI"/>
              </w:rPr>
              <w:t>SKUPAJ TOČK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</w:tbl>
    <w:p w:rsidR="004B7A8F" w:rsidRDefault="004B7A8F"/>
    <w:tbl>
      <w:tblPr>
        <w:tblW w:w="133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4722"/>
        <w:gridCol w:w="960"/>
        <w:gridCol w:w="2580"/>
        <w:gridCol w:w="760"/>
        <w:gridCol w:w="1041"/>
        <w:gridCol w:w="960"/>
        <w:gridCol w:w="963"/>
        <w:gridCol w:w="1060"/>
      </w:tblGrid>
      <w:tr w:rsidR="004B7A8F" w:rsidRPr="004B7A8F" w:rsidTr="004B7A8F">
        <w:trPr>
          <w:trHeight w:val="25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PROGRAMI DRUŠTEV UPOKOJENCEV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lastRenderedPageBreak/>
              <w:t xml:space="preserve">Št. 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PREJEMNIK /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Št. točk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sodelov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upokojencev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jasen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Srečanja starejših od 80 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delno jas.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deloma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nejasen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utemelj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glasilo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mesečno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zadovolj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letno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pomanjk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brez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čas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Symbol" w:eastAsia="Times New Roman" w:hAnsi="Symbol" w:cs="Arial CE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Symbol" w:eastAsia="Times New Roman" w:hAnsi="Symbol" w:cs="Arial CE"/>
                <w:b/>
                <w:bCs/>
                <w:color w:val="00B050"/>
                <w:sz w:val="16"/>
                <w:szCs w:val="16"/>
                <w:lang w:eastAsia="sl-SI"/>
              </w:rPr>
              <w:softHyphen/>
            </w:r>
            <w:r w:rsidRPr="004B7A8F">
              <w:rPr>
                <w:rFonts w:ascii="Arial CE" w:eastAsia="Times New Roman" w:hAnsi="Arial CE" w:cs="Arial CE"/>
                <w:b/>
                <w:bCs/>
                <w:color w:val="008000"/>
                <w:sz w:val="16"/>
                <w:szCs w:val="16"/>
                <w:lang w:eastAsia="sl-SI"/>
              </w:rPr>
              <w:t xml:space="preserve"> kakovost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20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21-50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deloma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51-80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8"/>
                <w:szCs w:val="18"/>
                <w:lang w:eastAsia="sl-SI"/>
              </w:rPr>
              <w:t>81 in več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finančna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izobraz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jasna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izob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. + 5 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deloma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delež starejših od 65 let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izob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. + brez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nejasna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jasnost/opredeljenost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udelež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brez+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izkuš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srečanja s programom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brez+brez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last. sr.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50%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2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reference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41-50%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upokojencev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5 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31-40%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Skupina za samopomoč Optimisti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3 leta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30%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 leto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prvič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odhodki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nad 1000 €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samost.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nad 500 €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omogoča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nad 200 €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pod 200 €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ne 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omog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v LPSV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namen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20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le člani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cilj. skup.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18"/>
                <w:szCs w:val="18"/>
                <w:lang w:eastAsia="sl-SI"/>
              </w:rPr>
              <w:t>prost. delo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90% nad 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81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50% nad 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41-80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8"/>
                <w:szCs w:val="18"/>
                <w:lang w:eastAsia="sl-SI"/>
              </w:rPr>
              <w:t>pod 50%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delež starejših od 65 let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pod 40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jasnost/opredeljenost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udelež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opredel.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srečanja s programom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prostov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opredel.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6 ali več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neopred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 do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upokojencev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1 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prostov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srečanja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Druženja, delavnice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0 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prostov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članov 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Faktor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%. 65+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90 ali več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50-90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pod 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delež starejših od 65 let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jasnost/opredeljenost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udelež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srečanja s programom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upokojencev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Programi športno rekreativne vadbe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delež starejših od 65 let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0,6667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jasnost/opredeljenost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udelež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srečanja s programom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upokojencev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Ustvarjalne delavnice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delež starejših od 65 let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jasnost/opredeljenost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udelež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srečanja s programom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  <w:t>Ni humanitarni program za starejše.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upokojencev Dole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Izobraževanja, obiski in srečanja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delež starejših od 65 let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jasnost/opredeljenost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udelež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srečanja s programom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upokojencev Dole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Športni in preventivni programi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delež starejših od 65 let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0,6667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jasnost/opredeljenost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udelež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srečanja s programom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upokojencev Sloga Jevnica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Humanitarno socialna dejavnost za starejše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delež starejših od 65 let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jasnost/opredeljenost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udelež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srečanja s programom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upokojencev Sloga Jevnica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Preventivni programi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delež starejših od 65 let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jasnost/opredeljenost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udelež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srečanja s programom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Univerza za tretje življenjsko obdobje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Predavanja, ekskurzije, tečaji in </w:t>
            </w:r>
            <w:proofErr w:type="spellStart"/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ustvarjalnice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delež starejših od 65 let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jasnost/opredeljenost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udelež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srečanja s programom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98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Univerza za tretje življenjsko obdobje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Tečaji,</w:t>
            </w:r>
            <w:proofErr w:type="spellStart"/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ustvarjalnice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delež starejših od 65 let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jasnost/opredeljenost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udelež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srečanja s programom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  <w:t>Upoštevano.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upokojencev Gabrovka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Programi za člane društva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delež starejših od 65 let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jasnost/opredeljenost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udelež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srečanja s programom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upokojencev Gabrovka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Preventivni programi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delež starejših od 65 let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jasnost/opredeljenost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udelež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srečanja s programom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sl-SI"/>
              </w:rPr>
              <w:t>811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sl-SI"/>
              </w:rPr>
              <w:t>SKUPAJ TOČK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</w:tbl>
    <w:p w:rsidR="004B7A8F" w:rsidRDefault="004B7A8F"/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5283"/>
        <w:gridCol w:w="1202"/>
        <w:gridCol w:w="1202"/>
        <w:gridCol w:w="146"/>
        <w:gridCol w:w="1019"/>
        <w:gridCol w:w="960"/>
      </w:tblGrid>
      <w:tr w:rsidR="004B7A8F" w:rsidRPr="004B7A8F" w:rsidTr="004B7A8F">
        <w:trPr>
          <w:trHeight w:val="255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PROGRAMI OBNOVE PROSTOROV DRUŠTEV UPOKOJENCEV (FASADA - DU LITIJA)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 xml:space="preserve">Št. 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PREJEMNIK / PROGRAM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Št. točk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nujnost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nujno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</w:t>
            </w:r>
          </w:p>
        </w:tc>
      </w:tr>
      <w:tr w:rsidR="004B7A8F" w:rsidRPr="004B7A8F" w:rsidTr="004B7A8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upokojencev Litija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neustrez</w:t>
            </w:r>
            <w:proofErr w:type="spellEnd"/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</w:tr>
      <w:tr w:rsidR="004B7A8F" w:rsidRPr="004B7A8F" w:rsidTr="004B7A8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Energetska sanacija objekta - fasada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nujnost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izboljšava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last. sr.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št. upor.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last. sr.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nad 60%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</w:t>
            </w:r>
          </w:p>
        </w:tc>
      </w:tr>
      <w:tr w:rsidR="004B7A8F" w:rsidRPr="004B7A8F" w:rsidTr="004B7A8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40-60%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</w:tr>
      <w:tr w:rsidR="004B7A8F" w:rsidRPr="004B7A8F" w:rsidTr="004B7A8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sl-SI"/>
              </w:rPr>
              <w:t>SKUPAJ TOČK: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do 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nad 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15</w:t>
            </w:r>
          </w:p>
        </w:tc>
      </w:tr>
      <w:tr w:rsidR="004B7A8F" w:rsidRPr="004B7A8F" w:rsidTr="004B7A8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št. upor.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do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51-150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151 in več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15</w:t>
            </w:r>
          </w:p>
        </w:tc>
      </w:tr>
      <w:tr w:rsidR="004B7A8F" w:rsidRPr="004B7A8F" w:rsidTr="004B7A8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</w:tbl>
    <w:p w:rsidR="004B7A8F" w:rsidRDefault="004B7A8F"/>
    <w:tbl>
      <w:tblPr>
        <w:tblW w:w="134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4618"/>
        <w:gridCol w:w="860"/>
        <w:gridCol w:w="2620"/>
        <w:gridCol w:w="960"/>
        <w:gridCol w:w="1041"/>
        <w:gridCol w:w="960"/>
        <w:gridCol w:w="963"/>
        <w:gridCol w:w="960"/>
      </w:tblGrid>
      <w:tr w:rsidR="004B7A8F" w:rsidRPr="004B7A8F" w:rsidTr="004B7A8F">
        <w:trPr>
          <w:trHeight w:val="255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lastRenderedPageBreak/>
              <w:t>PROGRAMI ZA MLADE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 xml:space="preserve">Št. 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PREJEMNIK / PROGRAM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Št. točk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prostov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jasen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6 ali več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ZKMŠ Litija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delno jas.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 do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Učna pomoč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nejasen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sodelov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utemelj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zadovolj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pomanjk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čas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mesečno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20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letno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21-50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brez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51-80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8"/>
                <w:szCs w:val="18"/>
                <w:lang w:eastAsia="sl-SI"/>
              </w:rPr>
              <w:t>81 in več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Symbol" w:eastAsia="Times New Roman" w:hAnsi="Symbol" w:cs="Arial CE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Symbol" w:eastAsia="Times New Roman" w:hAnsi="Symbol" w:cs="Arial CE"/>
                <w:b/>
                <w:bCs/>
                <w:color w:val="00B050"/>
                <w:sz w:val="16"/>
                <w:szCs w:val="16"/>
                <w:lang w:eastAsia="sl-SI"/>
              </w:rPr>
              <w:softHyphen/>
            </w:r>
            <w:r w:rsidRPr="004B7A8F">
              <w:rPr>
                <w:rFonts w:ascii="Arial CE" w:eastAsia="Times New Roman" w:hAnsi="Arial CE" w:cs="Arial CE"/>
                <w:b/>
                <w:bCs/>
                <w:color w:val="008000"/>
                <w:sz w:val="16"/>
                <w:szCs w:val="16"/>
                <w:lang w:eastAsia="sl-SI"/>
              </w:rPr>
              <w:t xml:space="preserve"> kakovost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da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izobraz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izob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. + 5 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izob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. + brez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brez+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izkuš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finančna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brez+brez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jasna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ZKMŠ Litija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Mini zaposlitvena pisarna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reference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nejasna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5 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3 leta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last. sr.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 leto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prvič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41-50%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31-40%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samost.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omogoča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ne 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omog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nad 1000 €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nad 500 €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namen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nad 200 €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pod 200 €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le člani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18"/>
                <w:szCs w:val="18"/>
                <w:lang w:eastAsia="sl-SI"/>
              </w:rPr>
              <w:t>prost. delo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20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81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41-80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ZKMŠ Litija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pod 40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Omogočamo šolanje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Članov 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Faktor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ZKMŠ Litija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Cikel medkulturnih delavnic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Ni humanitarni program za mlade.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sl-SI"/>
              </w:rPr>
              <w:t>SKUPAJ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</w:tbl>
    <w:p w:rsidR="004B7A8F" w:rsidRDefault="004B7A8F"/>
    <w:tbl>
      <w:tblPr>
        <w:tblW w:w="1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4940"/>
        <w:gridCol w:w="820"/>
        <w:gridCol w:w="2620"/>
        <w:gridCol w:w="975"/>
        <w:gridCol w:w="1060"/>
        <w:gridCol w:w="960"/>
        <w:gridCol w:w="963"/>
        <w:gridCol w:w="960"/>
      </w:tblGrid>
      <w:tr w:rsidR="004B7A8F" w:rsidRPr="004B7A8F" w:rsidTr="004B7A8F">
        <w:trPr>
          <w:trHeight w:val="255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PROGRAMI VETERANSKIH DRUŠTEV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 xml:space="preserve">Št.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PREJEMNIK / PROGRAM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Št. točk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prostov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jasen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6 ali več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ZB NOB Litija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delno jas.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 do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Obiski in srečanja članov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nejasen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sodelov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utemelj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zadovolj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pomanjk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čas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mesečno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20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letno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21-50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brez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51-80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8"/>
                <w:szCs w:val="18"/>
                <w:lang w:eastAsia="sl-SI"/>
              </w:rPr>
              <w:t>81 in več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Symbol" w:eastAsia="Times New Roman" w:hAnsi="Symbol" w:cs="Arial CE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Symbol" w:eastAsia="Times New Roman" w:hAnsi="Symbol" w:cs="Arial CE"/>
                <w:b/>
                <w:bCs/>
                <w:color w:val="00B050"/>
                <w:sz w:val="16"/>
                <w:szCs w:val="16"/>
                <w:lang w:eastAsia="sl-SI"/>
              </w:rPr>
              <w:softHyphen/>
            </w:r>
            <w:r w:rsidRPr="004B7A8F">
              <w:rPr>
                <w:rFonts w:ascii="Arial CE" w:eastAsia="Times New Roman" w:hAnsi="Arial CE" w:cs="Arial CE"/>
                <w:b/>
                <w:bCs/>
                <w:color w:val="008000"/>
                <w:sz w:val="16"/>
                <w:szCs w:val="16"/>
                <w:lang w:eastAsia="sl-SI"/>
              </w:rPr>
              <w:t xml:space="preserve"> kakovost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da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izobraz</w:t>
            </w:r>
            <w:proofErr w:type="spellEnd"/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izob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. + 5 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izob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. + brez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brez+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izkuš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finančna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brez+brez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jasna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ZB NOB Litija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Ohranjanje tradicije in medgeneracijsko povezovanje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reference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nejasna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5 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3 leta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last. sr.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 leto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prvič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41-50%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31-40%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samost.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omogoča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delno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 xml:space="preserve">ne </w:t>
            </w:r>
            <w:proofErr w:type="spellStart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omog</w:t>
            </w:r>
            <w:proofErr w:type="spellEnd"/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nad 1000 €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nad 500 €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namen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nad 200 €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sl-SI"/>
              </w:rPr>
              <w:t>pod 200 €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le člani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18"/>
                <w:szCs w:val="18"/>
                <w:lang w:eastAsia="sl-SI"/>
              </w:rPr>
              <w:t>prost. delo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20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81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41-80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DIS KO Litija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pod 40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Pohodi ob pomembnih obletnicah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Članov 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sl-SI"/>
              </w:rPr>
              <w:t>Faktor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do 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nad 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DIS KO Litija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Obiski, srečanje in druženje članov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DIS KO Polšnik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Programi za člane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  <w:t xml:space="preserve">Pod dogovoru z </w:t>
            </w:r>
            <w:proofErr w:type="spellStart"/>
            <w:r w:rsidRPr="004B7A8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  <w:t>Lijano</w:t>
            </w:r>
            <w:proofErr w:type="spellEnd"/>
            <w:r w:rsidRPr="004B7A8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4B7A8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  <w:t>max</w:t>
            </w:r>
            <w:proofErr w:type="spellEnd"/>
            <w:r w:rsidRPr="004B7A8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  <w:t xml:space="preserve">. ocene, ker 2017 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  <w:t>niso dobili sredstev (niso posredovali zahtevka).</w:t>
            </w: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DIS KO Dole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Srečanja, obiskovanje in pomoč članom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OZ VVS Litija-Šmartno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Druženje, srečanja in ekskurzije članov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OZ VVS Litija-Šmartno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Pomoč veteranom in njihovim družinam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civilnih invalidov vojn Slovenije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Socialno varstveni program civilnih invalidov vojn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color w:val="974706"/>
                <w:sz w:val="20"/>
                <w:szCs w:val="20"/>
                <w:lang w:eastAsia="sl-SI"/>
              </w:rPr>
              <w:t>3,83% članov je iz občine Litija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27,2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0,038348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PVD Sever Ljubljana - Odbor Sever Litija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Programi za člane društva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jasno zastavljen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strokovna utemeljenost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čas izvajanja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izobrazba in izkušnje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reference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samostojnejše življenje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namen - člani ali okolica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letno št. ur na prostovoljca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število prostovoljcev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 uporabnikov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ozaveščanje okolice/glasilo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večja kakovost življenja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 xml:space="preserve">preglednost finančne </w:t>
            </w:r>
            <w:proofErr w:type="spellStart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konstr</w:t>
            </w:r>
            <w:proofErr w:type="spellEnd"/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lastna sredstva 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ocenjeni odhodki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vključenost programa v LPSV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sl-SI"/>
              </w:rPr>
            </w:pPr>
          </w:p>
        </w:tc>
      </w:tr>
      <w:tr w:rsidR="004B7A8F" w:rsidRPr="004B7A8F" w:rsidTr="004B7A8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7030A0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7030A0"/>
                <w:sz w:val="18"/>
                <w:szCs w:val="18"/>
                <w:lang w:eastAsia="sl-SI"/>
              </w:rPr>
              <w:t>565,2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7030A0"/>
                <w:sz w:val="18"/>
                <w:szCs w:val="18"/>
                <w:lang w:eastAsia="sl-SI"/>
              </w:rPr>
            </w:pPr>
            <w:r w:rsidRPr="004B7A8F">
              <w:rPr>
                <w:rFonts w:ascii="Arial CE" w:eastAsia="Times New Roman" w:hAnsi="Arial CE" w:cs="Arial CE"/>
                <w:b/>
                <w:bCs/>
                <w:color w:val="7030A0"/>
                <w:sz w:val="18"/>
                <w:szCs w:val="18"/>
                <w:lang w:eastAsia="sl-SI"/>
              </w:rPr>
              <w:t>SKUPAJ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8F" w:rsidRPr="004B7A8F" w:rsidRDefault="004B7A8F" w:rsidP="004B7A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</w:tbl>
    <w:p w:rsidR="004B7A8F" w:rsidRDefault="004B7A8F">
      <w:bookmarkStart w:id="0" w:name="_GoBack"/>
      <w:bookmarkEnd w:id="0"/>
    </w:p>
    <w:sectPr w:rsidR="004B7A8F" w:rsidSect="00D429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BE"/>
    <w:rsid w:val="002630C3"/>
    <w:rsid w:val="004B7A8F"/>
    <w:rsid w:val="009601E8"/>
    <w:rsid w:val="00B0088B"/>
    <w:rsid w:val="00D429BE"/>
    <w:rsid w:val="00D86CC4"/>
    <w:rsid w:val="00D9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B7A8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7A8F"/>
    <w:rPr>
      <w:color w:val="800080"/>
      <w:u w:val="single"/>
    </w:rPr>
  </w:style>
  <w:style w:type="paragraph" w:customStyle="1" w:styleId="font5">
    <w:name w:val="font5"/>
    <w:basedOn w:val="Navaden"/>
    <w:rsid w:val="004B7A8F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8000"/>
      <w:sz w:val="16"/>
      <w:szCs w:val="16"/>
      <w:lang w:eastAsia="sl-SI"/>
    </w:rPr>
  </w:style>
  <w:style w:type="paragraph" w:customStyle="1" w:styleId="xl65">
    <w:name w:val="xl65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66">
    <w:name w:val="xl66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xl67">
    <w:name w:val="xl67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sl-SI"/>
    </w:rPr>
  </w:style>
  <w:style w:type="paragraph" w:customStyle="1" w:styleId="xl69">
    <w:name w:val="xl69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0497A"/>
      <w:sz w:val="24"/>
      <w:szCs w:val="24"/>
      <w:lang w:eastAsia="sl-SI"/>
    </w:rPr>
  </w:style>
  <w:style w:type="paragraph" w:customStyle="1" w:styleId="xl70">
    <w:name w:val="xl70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sl-SI"/>
    </w:rPr>
  </w:style>
  <w:style w:type="paragraph" w:customStyle="1" w:styleId="xl71">
    <w:name w:val="xl71"/>
    <w:basedOn w:val="Navaden"/>
    <w:rsid w:val="004B7A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00000"/>
      <w:sz w:val="24"/>
      <w:szCs w:val="24"/>
      <w:lang w:eastAsia="sl-SI"/>
    </w:rPr>
  </w:style>
  <w:style w:type="paragraph" w:customStyle="1" w:styleId="xl72">
    <w:name w:val="xl72"/>
    <w:basedOn w:val="Navaden"/>
    <w:rsid w:val="004B7A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3">
    <w:name w:val="xl73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sl-SI"/>
    </w:rPr>
  </w:style>
  <w:style w:type="paragraph" w:customStyle="1" w:styleId="xl74">
    <w:name w:val="xl74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sl-SI"/>
    </w:rPr>
  </w:style>
  <w:style w:type="paragraph" w:customStyle="1" w:styleId="xl75">
    <w:name w:val="xl75"/>
    <w:basedOn w:val="Navaden"/>
    <w:rsid w:val="004B7A8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b/>
      <w:bCs/>
      <w:color w:val="00B050"/>
      <w:sz w:val="16"/>
      <w:szCs w:val="16"/>
      <w:lang w:eastAsia="sl-SI"/>
    </w:rPr>
  </w:style>
  <w:style w:type="paragraph" w:customStyle="1" w:styleId="xl76">
    <w:name w:val="xl76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sl-SI"/>
    </w:rPr>
  </w:style>
  <w:style w:type="paragraph" w:customStyle="1" w:styleId="xl77">
    <w:name w:val="xl77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6"/>
      <w:szCs w:val="16"/>
      <w:lang w:eastAsia="sl-SI"/>
    </w:rPr>
  </w:style>
  <w:style w:type="paragraph" w:customStyle="1" w:styleId="xl78">
    <w:name w:val="xl78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sl-SI"/>
    </w:rPr>
  </w:style>
  <w:style w:type="paragraph" w:customStyle="1" w:styleId="xl79">
    <w:name w:val="xl79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sl-SI"/>
    </w:rPr>
  </w:style>
  <w:style w:type="paragraph" w:customStyle="1" w:styleId="xl80">
    <w:name w:val="xl80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0497A"/>
      <w:sz w:val="24"/>
      <w:szCs w:val="24"/>
      <w:lang w:eastAsia="sl-SI"/>
    </w:rPr>
  </w:style>
  <w:style w:type="paragraph" w:customStyle="1" w:styleId="xl81">
    <w:name w:val="xl81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sl-SI"/>
    </w:rPr>
  </w:style>
  <w:style w:type="paragraph" w:customStyle="1" w:styleId="xl82">
    <w:name w:val="xl82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sl-SI"/>
    </w:rPr>
  </w:style>
  <w:style w:type="paragraph" w:customStyle="1" w:styleId="xl83">
    <w:name w:val="xl83"/>
    <w:basedOn w:val="Navaden"/>
    <w:rsid w:val="004B7A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  <w:lang w:eastAsia="sl-SI"/>
    </w:rPr>
  </w:style>
  <w:style w:type="paragraph" w:customStyle="1" w:styleId="xl84">
    <w:name w:val="xl84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sl-SI"/>
    </w:rPr>
  </w:style>
  <w:style w:type="paragraph" w:customStyle="1" w:styleId="xl87">
    <w:name w:val="xl87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B7A8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7A8F"/>
    <w:rPr>
      <w:color w:val="800080"/>
      <w:u w:val="single"/>
    </w:rPr>
  </w:style>
  <w:style w:type="paragraph" w:customStyle="1" w:styleId="font5">
    <w:name w:val="font5"/>
    <w:basedOn w:val="Navaden"/>
    <w:rsid w:val="004B7A8F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8000"/>
      <w:sz w:val="16"/>
      <w:szCs w:val="16"/>
      <w:lang w:eastAsia="sl-SI"/>
    </w:rPr>
  </w:style>
  <w:style w:type="paragraph" w:customStyle="1" w:styleId="xl65">
    <w:name w:val="xl65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66">
    <w:name w:val="xl66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xl67">
    <w:name w:val="xl67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sl-SI"/>
    </w:rPr>
  </w:style>
  <w:style w:type="paragraph" w:customStyle="1" w:styleId="xl69">
    <w:name w:val="xl69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0497A"/>
      <w:sz w:val="24"/>
      <w:szCs w:val="24"/>
      <w:lang w:eastAsia="sl-SI"/>
    </w:rPr>
  </w:style>
  <w:style w:type="paragraph" w:customStyle="1" w:styleId="xl70">
    <w:name w:val="xl70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sl-SI"/>
    </w:rPr>
  </w:style>
  <w:style w:type="paragraph" w:customStyle="1" w:styleId="xl71">
    <w:name w:val="xl71"/>
    <w:basedOn w:val="Navaden"/>
    <w:rsid w:val="004B7A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00000"/>
      <w:sz w:val="24"/>
      <w:szCs w:val="24"/>
      <w:lang w:eastAsia="sl-SI"/>
    </w:rPr>
  </w:style>
  <w:style w:type="paragraph" w:customStyle="1" w:styleId="xl72">
    <w:name w:val="xl72"/>
    <w:basedOn w:val="Navaden"/>
    <w:rsid w:val="004B7A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3">
    <w:name w:val="xl73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sl-SI"/>
    </w:rPr>
  </w:style>
  <w:style w:type="paragraph" w:customStyle="1" w:styleId="xl74">
    <w:name w:val="xl74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sl-SI"/>
    </w:rPr>
  </w:style>
  <w:style w:type="paragraph" w:customStyle="1" w:styleId="xl75">
    <w:name w:val="xl75"/>
    <w:basedOn w:val="Navaden"/>
    <w:rsid w:val="004B7A8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b/>
      <w:bCs/>
      <w:color w:val="00B050"/>
      <w:sz w:val="16"/>
      <w:szCs w:val="16"/>
      <w:lang w:eastAsia="sl-SI"/>
    </w:rPr>
  </w:style>
  <w:style w:type="paragraph" w:customStyle="1" w:styleId="xl76">
    <w:name w:val="xl76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sl-SI"/>
    </w:rPr>
  </w:style>
  <w:style w:type="paragraph" w:customStyle="1" w:styleId="xl77">
    <w:name w:val="xl77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6"/>
      <w:szCs w:val="16"/>
      <w:lang w:eastAsia="sl-SI"/>
    </w:rPr>
  </w:style>
  <w:style w:type="paragraph" w:customStyle="1" w:styleId="xl78">
    <w:name w:val="xl78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sl-SI"/>
    </w:rPr>
  </w:style>
  <w:style w:type="paragraph" w:customStyle="1" w:styleId="xl79">
    <w:name w:val="xl79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sl-SI"/>
    </w:rPr>
  </w:style>
  <w:style w:type="paragraph" w:customStyle="1" w:styleId="xl80">
    <w:name w:val="xl80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0497A"/>
      <w:sz w:val="24"/>
      <w:szCs w:val="24"/>
      <w:lang w:eastAsia="sl-SI"/>
    </w:rPr>
  </w:style>
  <w:style w:type="paragraph" w:customStyle="1" w:styleId="xl81">
    <w:name w:val="xl81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sl-SI"/>
    </w:rPr>
  </w:style>
  <w:style w:type="paragraph" w:customStyle="1" w:styleId="xl82">
    <w:name w:val="xl82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sl-SI"/>
    </w:rPr>
  </w:style>
  <w:style w:type="paragraph" w:customStyle="1" w:styleId="xl83">
    <w:name w:val="xl83"/>
    <w:basedOn w:val="Navaden"/>
    <w:rsid w:val="004B7A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  <w:lang w:eastAsia="sl-SI"/>
    </w:rPr>
  </w:style>
  <w:style w:type="paragraph" w:customStyle="1" w:styleId="xl84">
    <w:name w:val="xl84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sl-SI"/>
    </w:rPr>
  </w:style>
  <w:style w:type="paragraph" w:customStyle="1" w:styleId="xl87">
    <w:name w:val="xl87"/>
    <w:basedOn w:val="Navaden"/>
    <w:rsid w:val="004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7568</Words>
  <Characters>43139</Characters>
  <Application>Microsoft Office Word</Application>
  <DocSecurity>0</DocSecurity>
  <Lines>359</Lines>
  <Paragraphs>101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Weilgoni</dc:creator>
  <cp:lastModifiedBy>Marjana Weilgoni</cp:lastModifiedBy>
  <cp:revision>2</cp:revision>
  <dcterms:created xsi:type="dcterms:W3CDTF">2018-04-18T06:58:00Z</dcterms:created>
  <dcterms:modified xsi:type="dcterms:W3CDTF">2018-04-18T07:04:00Z</dcterms:modified>
</cp:coreProperties>
</file>